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54" w:rsidRPr="005B4CFA" w:rsidRDefault="009E3854" w:rsidP="009E3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271FCC" wp14:editId="00FBA7FC">
            <wp:extent cx="6381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854" w:rsidRPr="005B4CFA" w:rsidRDefault="009E3854" w:rsidP="009E3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854" w:rsidRPr="005B4CFA" w:rsidRDefault="009E3854" w:rsidP="009E3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РСО-АЛАНИЯ</w:t>
      </w:r>
    </w:p>
    <w:p w:rsidR="009E3854" w:rsidRPr="005B4CFA" w:rsidRDefault="009E3854" w:rsidP="009E3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CF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ИРАФСКОЕ РАЙОННОЕ УПРАВЛЕНИЕ ОБРАЗОВАНИЯ</w:t>
      </w:r>
    </w:p>
    <w:p w:rsidR="009E3854" w:rsidRPr="005B4CFA" w:rsidRDefault="009E3854" w:rsidP="009E3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бюджетное</w:t>
      </w:r>
      <w:r w:rsidRPr="005B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9E3854" w:rsidRPr="005B4CFA" w:rsidRDefault="009E3854" w:rsidP="009E3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B4C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_____средняя общеобразовательная школа с. Толдзгун______</w:t>
      </w:r>
    </w:p>
    <w:p w:rsidR="009E3854" w:rsidRPr="005B4CFA" w:rsidRDefault="009E3854" w:rsidP="009E385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E3854" w:rsidRPr="0013024A" w:rsidRDefault="00724EB3" w:rsidP="009E38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ПРИКАЗ</w:t>
      </w:r>
    </w:p>
    <w:p w:rsidR="009E3854" w:rsidRPr="005B4CFA" w:rsidRDefault="009E3854" w:rsidP="009E38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E3854" w:rsidRPr="003E7D99" w:rsidRDefault="009E3854" w:rsidP="009E38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24.04.2023</w:t>
      </w:r>
      <w:r w:rsidRPr="003E7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3E7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46</w:t>
      </w:r>
    </w:p>
    <w:p w:rsidR="009E3854" w:rsidRDefault="009E3854" w:rsidP="009E3854">
      <w:pPr>
        <w:pStyle w:val="western"/>
        <w:shd w:val="clear" w:color="auto" w:fill="FFFFFF"/>
        <w:spacing w:before="0" w:beforeAutospacing="0" w:after="0" w:afterAutospacing="0" w:line="274" w:lineRule="atLeast"/>
        <w:ind w:right="29"/>
        <w:jc w:val="center"/>
        <w:rPr>
          <w:b/>
          <w:bCs/>
          <w:spacing w:val="-12"/>
          <w:sz w:val="28"/>
          <w:szCs w:val="28"/>
        </w:rPr>
      </w:pPr>
    </w:p>
    <w:p w:rsidR="009E3854" w:rsidRDefault="009E3854" w:rsidP="009E38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окончания 2022-2023 учебного года</w:t>
      </w:r>
    </w:p>
    <w:p w:rsidR="009E3854" w:rsidRPr="00500C13" w:rsidRDefault="009E3854" w:rsidP="009E3854">
      <w:pPr>
        <w:rPr>
          <w:rFonts w:ascii="Times New Roman" w:hAnsi="Times New Roman" w:cs="Times New Roman"/>
          <w:b/>
          <w:sz w:val="28"/>
          <w:szCs w:val="28"/>
        </w:rPr>
      </w:pPr>
    </w:p>
    <w:p w:rsidR="009E3854" w:rsidRPr="00AD5200" w:rsidRDefault="009E3854" w:rsidP="009E3854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520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приказа № 38 от 20.04.2023г АМС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Ирафского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«О порядке окончания 2022/23 учебного года»</w:t>
      </w:r>
    </w:p>
    <w:p w:rsidR="009E3854" w:rsidRPr="00AD5200" w:rsidRDefault="009E3854" w:rsidP="009E385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520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520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520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52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520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5200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5200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520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520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5200">
        <w:rPr>
          <w:rFonts w:ascii="Times New Roman" w:hAnsi="Times New Roman" w:cs="Times New Roman"/>
          <w:b/>
          <w:sz w:val="28"/>
          <w:szCs w:val="28"/>
        </w:rPr>
        <w:t>Ю:</w:t>
      </w:r>
    </w:p>
    <w:p w:rsidR="009E3854" w:rsidRDefault="009E3854" w:rsidP="0066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0D10">
        <w:rPr>
          <w:rFonts w:ascii="Times New Roman" w:hAnsi="Times New Roman" w:cs="Times New Roman"/>
          <w:sz w:val="28"/>
          <w:szCs w:val="28"/>
        </w:rPr>
        <w:t>Завершит</w:t>
      </w:r>
      <w:r w:rsidR="00663C06">
        <w:rPr>
          <w:rFonts w:ascii="Times New Roman" w:hAnsi="Times New Roman" w:cs="Times New Roman"/>
          <w:sz w:val="28"/>
          <w:szCs w:val="28"/>
        </w:rPr>
        <w:t xml:space="preserve">ь 2022-2023 учебный год в </w:t>
      </w:r>
      <w:proofErr w:type="spellStart"/>
      <w:r w:rsidR="00663C06">
        <w:rPr>
          <w:rFonts w:ascii="Times New Roman" w:hAnsi="Times New Roman" w:cs="Times New Roman"/>
          <w:sz w:val="28"/>
          <w:szCs w:val="28"/>
        </w:rPr>
        <w:t>сроки</w:t>
      </w:r>
      <w:proofErr w:type="gramStart"/>
      <w:r w:rsidR="00740D10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740D10">
        <w:rPr>
          <w:rFonts w:ascii="Times New Roman" w:hAnsi="Times New Roman" w:cs="Times New Roman"/>
          <w:sz w:val="28"/>
          <w:szCs w:val="28"/>
        </w:rPr>
        <w:t>казанные</w:t>
      </w:r>
      <w:proofErr w:type="spellEnd"/>
      <w:r w:rsidR="00740D10">
        <w:rPr>
          <w:rFonts w:ascii="Times New Roman" w:hAnsi="Times New Roman" w:cs="Times New Roman"/>
          <w:sz w:val="28"/>
          <w:szCs w:val="28"/>
        </w:rPr>
        <w:t xml:space="preserve"> в календарном учебном графике.</w:t>
      </w:r>
    </w:p>
    <w:p w:rsidR="00740D10" w:rsidRDefault="00740D10" w:rsidP="0066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Обеспечить организованное окончание 2022-2023 учебного года в соответствии с календарным учебным графиком школы для обучающихся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3C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63C06" w:rsidRPr="00740D10">
        <w:rPr>
          <w:rFonts w:ascii="Times New Roman" w:hAnsi="Times New Roman" w:cs="Times New Roman"/>
          <w:sz w:val="28"/>
          <w:szCs w:val="28"/>
        </w:rPr>
        <w:t xml:space="preserve"> </w:t>
      </w:r>
      <w:r w:rsidRPr="00740D1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3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40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классов.</w:t>
      </w:r>
    </w:p>
    <w:p w:rsidR="00740D10" w:rsidRDefault="00740D10" w:rsidP="0066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 следующие сроки окончания учебных занятий</w:t>
      </w:r>
      <w:r w:rsidR="000C6463">
        <w:rPr>
          <w:rFonts w:ascii="Times New Roman" w:hAnsi="Times New Roman" w:cs="Times New Roman"/>
          <w:sz w:val="28"/>
          <w:szCs w:val="28"/>
        </w:rPr>
        <w:t xml:space="preserve"> в 2022-2023 учебном году:</w:t>
      </w:r>
    </w:p>
    <w:p w:rsidR="000C6463" w:rsidRDefault="000C6463" w:rsidP="0066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C6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классах – 23.05.2023г. (вторник)</w:t>
      </w:r>
    </w:p>
    <w:p w:rsidR="000C6463" w:rsidRDefault="000C6463" w:rsidP="0066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C646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C6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классах – 31.05.2023 (среда)</w:t>
      </w:r>
    </w:p>
    <w:p w:rsidR="009D40B0" w:rsidRPr="009D40B0" w:rsidRDefault="009D40B0" w:rsidP="009D40B0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</w:t>
      </w: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Организовать промежуточную аттестацию обучающихся </w:t>
      </w:r>
      <w:r w:rsidRPr="009D40B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2–11</w:t>
      </w: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-х классов в сроки, установленные графиком проведения оценочных процедур </w:t>
      </w:r>
      <w:r w:rsidRPr="009D40B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МБОУ </w:t>
      </w:r>
      <w:r w:rsidRPr="009D40B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СОШ </w:t>
      </w:r>
      <w:proofErr w:type="spellStart"/>
      <w:r w:rsidRPr="009D40B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</w:t>
      </w:r>
      <w:proofErr w:type="gramStart"/>
      <w:r w:rsidRPr="009D40B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.Т</w:t>
      </w:r>
      <w:proofErr w:type="gramEnd"/>
      <w:r w:rsidRPr="009D40B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олдзгун</w:t>
      </w:r>
      <w:proofErr w:type="spellEnd"/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 </w:t>
      </w:r>
      <w:r w:rsidRPr="009D40B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второе полугодие</w:t>
      </w: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202</w:t>
      </w:r>
      <w:r w:rsidRPr="009D40B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</w:t>
      </w: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/2</w:t>
      </w:r>
      <w:r w:rsidRPr="009D40B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3</w:t>
      </w: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учебного года.</w:t>
      </w:r>
    </w:p>
    <w:p w:rsidR="009D40B0" w:rsidRPr="009D40B0" w:rsidRDefault="009D40B0" w:rsidP="009D40B0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Учителям-предметникам:</w:t>
      </w:r>
    </w:p>
    <w:p w:rsidR="009D40B0" w:rsidRPr="009D40B0" w:rsidRDefault="009D40B0" w:rsidP="009D40B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провести промежуточную аттестацию (по своему предмету);</w:t>
      </w:r>
    </w:p>
    <w:p w:rsidR="009D40B0" w:rsidRPr="009D40B0" w:rsidRDefault="009D40B0" w:rsidP="009D40B0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выставить в электронные журналы успеваемости итоговые отметки </w:t>
      </w:r>
      <w:proofErr w:type="gramStart"/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IV четверть;</w:t>
      </w:r>
    </w:p>
    <w:p w:rsidR="009D40B0" w:rsidRPr="009D40B0" w:rsidRDefault="009D40B0" w:rsidP="009D40B0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срок до </w:t>
      </w:r>
      <w:r w:rsidRPr="009D40B0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  <w:t>06.06.2023</w:t>
      </w: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 подготовить и представить </w:t>
      </w:r>
      <w:r w:rsidRPr="009D40B0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  <w:t>заместителю директора по УР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  <w:t>Хоцаонову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  <w:t xml:space="preserve"> Т.В.</w:t>
      </w: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отчеты о реализации основных образовательных программ (по своему предмету) и результатах промежуточной аттестации обучающихся за IV четверть.</w:t>
      </w:r>
    </w:p>
    <w:p w:rsidR="009D40B0" w:rsidRPr="009D40B0" w:rsidRDefault="009D40B0" w:rsidP="009D40B0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Классным руководителям 2</w:t>
      </w: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–11-х классов:</w:t>
      </w:r>
    </w:p>
    <w:p w:rsidR="009D40B0" w:rsidRPr="009D40B0" w:rsidRDefault="009D40B0" w:rsidP="009D40B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провести классные часы с </w:t>
      </w:r>
      <w:proofErr w:type="gramStart"/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</w:t>
      </w:r>
      <w:proofErr w:type="gramEnd"/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вопросам соблюдения правил пожарной безопасн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ости, правил дорожного движения</w:t>
      </w: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срок до </w:t>
      </w:r>
      <w:r w:rsidRPr="009D40B0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  <w:t>23.05.2023</w:t>
      </w: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;</w:t>
      </w:r>
    </w:p>
    <w:p w:rsidR="009D40B0" w:rsidRPr="009D40B0" w:rsidRDefault="009D40B0" w:rsidP="009D40B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проинформировать родителей (законных представителей) обучающихся о сроках окончания четверти и сроках летних каникул в срок до </w:t>
      </w:r>
      <w:r w:rsidRPr="009D40B0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  <w:t>16.05.2023</w:t>
      </w: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;</w:t>
      </w:r>
    </w:p>
    <w:p w:rsidR="009D40B0" w:rsidRPr="009D40B0" w:rsidRDefault="009D40B0" w:rsidP="009D40B0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ознакомить родителей (законных представителей) обучающихся с результатами успеваемости обучающихся за IV четверть;</w:t>
      </w:r>
    </w:p>
    <w:p w:rsidR="009D40B0" w:rsidRPr="009D40B0" w:rsidRDefault="009D40B0" w:rsidP="00663C0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представить </w:t>
      </w:r>
      <w:r w:rsidRPr="009D40B0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  <w:t>заместит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  <w:t xml:space="preserve">елю директора по УВР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  <w:t>Хоцаонову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  <w:t xml:space="preserve"> Т.В. </w:t>
      </w: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отчет об успеваемости обучающихся, количестве пропущенных занятий за IV четверть в срок до </w:t>
      </w:r>
      <w:r w:rsidRPr="009D40B0">
        <w:rPr>
          <w:rFonts w:ascii="Times New Roman" w:eastAsia="Times New Roman" w:hAnsi="Times New Roman" w:cs="Times New Roman"/>
          <w:iCs/>
          <w:color w:val="222222"/>
          <w:sz w:val="28"/>
          <w:szCs w:val="28"/>
          <w:shd w:val="clear" w:color="auto" w:fill="FFFFFF" w:themeFill="background1"/>
          <w:lang w:eastAsia="ru-RU"/>
        </w:rPr>
        <w:t>31.05.2023</w:t>
      </w:r>
      <w:r w:rsidRPr="009D40B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 w:themeFill="background1"/>
          <w:lang w:eastAsia="ru-RU"/>
        </w:rPr>
        <w:t>;</w:t>
      </w:r>
    </w:p>
    <w:p w:rsidR="000C6463" w:rsidRDefault="009D40B0" w:rsidP="0066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6463">
        <w:rPr>
          <w:rFonts w:ascii="Times New Roman" w:hAnsi="Times New Roman" w:cs="Times New Roman"/>
          <w:sz w:val="28"/>
          <w:szCs w:val="28"/>
        </w:rPr>
        <w:t xml:space="preserve">. Организовать проведение торжественных мероприятий «Последний звонок», посвященных окончанию 2022-2023 учебного года ,25.05.2023 г (четверг) – для обучающихся </w:t>
      </w:r>
      <w:r w:rsidR="000C6463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0C6463">
        <w:rPr>
          <w:rFonts w:ascii="Times New Roman" w:hAnsi="Times New Roman" w:cs="Times New Roman"/>
          <w:sz w:val="28"/>
          <w:szCs w:val="28"/>
        </w:rPr>
        <w:t xml:space="preserve"> и</w:t>
      </w:r>
      <w:r w:rsidR="000C6463" w:rsidRPr="000C6463">
        <w:rPr>
          <w:rFonts w:ascii="Times New Roman" w:hAnsi="Times New Roman" w:cs="Times New Roman"/>
          <w:sz w:val="28"/>
          <w:szCs w:val="28"/>
        </w:rPr>
        <w:t xml:space="preserve"> </w:t>
      </w:r>
      <w:r w:rsidR="000C646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C6463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0C6463" w:rsidRDefault="009D40B0" w:rsidP="0066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C6463">
        <w:rPr>
          <w:rFonts w:ascii="Times New Roman" w:hAnsi="Times New Roman" w:cs="Times New Roman"/>
          <w:sz w:val="28"/>
          <w:szCs w:val="28"/>
        </w:rPr>
        <w:t xml:space="preserve">. Определить датой проведения церемонии вручения аттестатов в МБОУ СОШ </w:t>
      </w:r>
      <w:proofErr w:type="spellStart"/>
      <w:r w:rsidR="000C646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C646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0C6463">
        <w:rPr>
          <w:rFonts w:ascii="Times New Roman" w:hAnsi="Times New Roman" w:cs="Times New Roman"/>
          <w:sz w:val="28"/>
          <w:szCs w:val="28"/>
        </w:rPr>
        <w:t>олдзгун</w:t>
      </w:r>
      <w:proofErr w:type="spellEnd"/>
      <w:r w:rsidR="000C6463">
        <w:rPr>
          <w:rFonts w:ascii="Times New Roman" w:hAnsi="Times New Roman" w:cs="Times New Roman"/>
          <w:sz w:val="28"/>
          <w:szCs w:val="28"/>
        </w:rPr>
        <w:t xml:space="preserve"> ,реализующей программы:</w:t>
      </w:r>
    </w:p>
    <w:p w:rsidR="000C6463" w:rsidRDefault="000C6463" w:rsidP="0066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основного общего образования- 26.06.2023</w:t>
      </w:r>
      <w:proofErr w:type="gramStart"/>
      <w:r>
        <w:rPr>
          <w:rFonts w:ascii="Times New Roman" w:hAnsi="Times New Roman" w:cs="Times New Roman"/>
          <w:sz w:val="28"/>
          <w:szCs w:val="28"/>
        </w:rPr>
        <w:t>г(</w:t>
      </w:r>
      <w:proofErr w:type="gramEnd"/>
      <w:r>
        <w:rPr>
          <w:rFonts w:ascii="Times New Roman" w:hAnsi="Times New Roman" w:cs="Times New Roman"/>
          <w:sz w:val="28"/>
          <w:szCs w:val="28"/>
        </w:rPr>
        <w:t>понедельник);</w:t>
      </w:r>
    </w:p>
    <w:p w:rsidR="000C6463" w:rsidRDefault="000C6463" w:rsidP="0066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среднего общего образования- 19.06.2023г (понедельник);</w:t>
      </w:r>
    </w:p>
    <w:p w:rsidR="0024143B" w:rsidRDefault="009D40B0" w:rsidP="0066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143B">
        <w:rPr>
          <w:rFonts w:ascii="Times New Roman" w:hAnsi="Times New Roman" w:cs="Times New Roman"/>
          <w:sz w:val="28"/>
          <w:szCs w:val="28"/>
        </w:rPr>
        <w:t>. Провести разъяснительную работу с родителям</w:t>
      </w:r>
      <w:proofErr w:type="gramStart"/>
      <w:r w:rsidR="0024143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24143B">
        <w:rPr>
          <w:rFonts w:ascii="Times New Roman" w:hAnsi="Times New Roman" w:cs="Times New Roman"/>
          <w:sz w:val="28"/>
          <w:szCs w:val="28"/>
        </w:rPr>
        <w:t>законными представителями) и обучающимися с целью повышения личной ответственности всех участников во время проведения торжественных мероприятий;</w:t>
      </w:r>
    </w:p>
    <w:p w:rsidR="0024143B" w:rsidRDefault="009D40B0" w:rsidP="0066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4143B">
        <w:rPr>
          <w:rFonts w:ascii="Times New Roman" w:hAnsi="Times New Roman" w:cs="Times New Roman"/>
          <w:sz w:val="28"/>
          <w:szCs w:val="28"/>
        </w:rPr>
        <w:t>. Принять исчерпывающие меры по обеспечению безопасности жизни и здоровья обучающихся во время проведения торжественных мероприятий</w:t>
      </w:r>
      <w:proofErr w:type="gramStart"/>
      <w:r w:rsidR="002414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4143B">
        <w:rPr>
          <w:rFonts w:ascii="Times New Roman" w:hAnsi="Times New Roman" w:cs="Times New Roman"/>
          <w:sz w:val="28"/>
          <w:szCs w:val="28"/>
        </w:rPr>
        <w:t xml:space="preserve"> связанных с окончанием 2022-2023 учебного года;</w:t>
      </w:r>
    </w:p>
    <w:p w:rsidR="0024143B" w:rsidRDefault="009D40B0" w:rsidP="0066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4143B">
        <w:rPr>
          <w:rFonts w:ascii="Times New Roman" w:hAnsi="Times New Roman" w:cs="Times New Roman"/>
          <w:sz w:val="28"/>
          <w:szCs w:val="28"/>
        </w:rPr>
        <w:t>. Усилить пропускной режим на территорию школы в дни проведения торжественных мероприятий.</w:t>
      </w:r>
    </w:p>
    <w:p w:rsidR="0024143B" w:rsidRDefault="009D40B0" w:rsidP="0066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4143B">
        <w:rPr>
          <w:rFonts w:ascii="Times New Roman" w:hAnsi="Times New Roman" w:cs="Times New Roman"/>
          <w:sz w:val="28"/>
          <w:szCs w:val="28"/>
        </w:rPr>
        <w:t xml:space="preserve">. </w:t>
      </w:r>
      <w:r w:rsidR="00663C06">
        <w:rPr>
          <w:rFonts w:ascii="Times New Roman" w:hAnsi="Times New Roman" w:cs="Times New Roman"/>
          <w:sz w:val="28"/>
          <w:szCs w:val="28"/>
        </w:rPr>
        <w:t xml:space="preserve">Заместителю директора по УВР </w:t>
      </w:r>
      <w:proofErr w:type="spellStart"/>
      <w:r w:rsidR="00663C06">
        <w:rPr>
          <w:rFonts w:ascii="Times New Roman" w:hAnsi="Times New Roman" w:cs="Times New Roman"/>
          <w:sz w:val="28"/>
          <w:szCs w:val="28"/>
        </w:rPr>
        <w:t>Хоцаонову</w:t>
      </w:r>
      <w:proofErr w:type="spellEnd"/>
      <w:r w:rsidR="00663C06">
        <w:rPr>
          <w:rFonts w:ascii="Times New Roman" w:hAnsi="Times New Roman" w:cs="Times New Roman"/>
          <w:sz w:val="28"/>
          <w:szCs w:val="28"/>
        </w:rPr>
        <w:t xml:space="preserve"> Т.В.- </w:t>
      </w:r>
      <w:r w:rsidR="0024143B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gramStart"/>
      <w:r w:rsidR="002414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4143B">
        <w:rPr>
          <w:rFonts w:ascii="Times New Roman" w:hAnsi="Times New Roman" w:cs="Times New Roman"/>
          <w:sz w:val="28"/>
          <w:szCs w:val="28"/>
        </w:rPr>
        <w:t xml:space="preserve"> подготовкой и провед</w:t>
      </w:r>
      <w:r w:rsidR="00663C06">
        <w:rPr>
          <w:rFonts w:ascii="Times New Roman" w:hAnsi="Times New Roman" w:cs="Times New Roman"/>
          <w:sz w:val="28"/>
          <w:szCs w:val="28"/>
        </w:rPr>
        <w:t>ением торжественных мероприятий</w:t>
      </w:r>
      <w:r w:rsidR="0024143B">
        <w:rPr>
          <w:rFonts w:ascii="Times New Roman" w:hAnsi="Times New Roman" w:cs="Times New Roman"/>
          <w:sz w:val="28"/>
          <w:szCs w:val="28"/>
        </w:rPr>
        <w:t>, посв</w:t>
      </w:r>
      <w:r w:rsidR="00663C06">
        <w:rPr>
          <w:rFonts w:ascii="Times New Roman" w:hAnsi="Times New Roman" w:cs="Times New Roman"/>
          <w:sz w:val="28"/>
          <w:szCs w:val="28"/>
        </w:rPr>
        <w:t>ященных окончанию учебного года</w:t>
      </w:r>
      <w:r w:rsidR="0024143B">
        <w:rPr>
          <w:rFonts w:ascii="Times New Roman" w:hAnsi="Times New Roman" w:cs="Times New Roman"/>
          <w:sz w:val="28"/>
          <w:szCs w:val="28"/>
        </w:rPr>
        <w:t>, вручению аттестатов об основном общем и среднем общем образовании.</w:t>
      </w:r>
    </w:p>
    <w:p w:rsidR="00663C06" w:rsidRDefault="009D40B0" w:rsidP="0066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63C06">
        <w:rPr>
          <w:rFonts w:ascii="Times New Roman" w:hAnsi="Times New Roman" w:cs="Times New Roman"/>
          <w:sz w:val="28"/>
          <w:szCs w:val="28"/>
        </w:rPr>
        <w:t>. Возложить персональную ответственность за безопасность жизни и здоровья участников торжественных мероприятий</w:t>
      </w:r>
      <w:proofErr w:type="gramStart"/>
      <w:r w:rsidR="00663C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63C06">
        <w:rPr>
          <w:rFonts w:ascii="Times New Roman" w:hAnsi="Times New Roman" w:cs="Times New Roman"/>
          <w:sz w:val="28"/>
          <w:szCs w:val="28"/>
        </w:rPr>
        <w:t xml:space="preserve"> связанных с окончанием 2022-2023 учебного года на директора школы </w:t>
      </w:r>
      <w:proofErr w:type="spellStart"/>
      <w:r w:rsidR="00663C06">
        <w:rPr>
          <w:rFonts w:ascii="Times New Roman" w:hAnsi="Times New Roman" w:cs="Times New Roman"/>
          <w:sz w:val="28"/>
          <w:szCs w:val="28"/>
        </w:rPr>
        <w:t>Тургиева</w:t>
      </w:r>
      <w:proofErr w:type="spellEnd"/>
      <w:r w:rsidR="00663C06">
        <w:rPr>
          <w:rFonts w:ascii="Times New Roman" w:hAnsi="Times New Roman" w:cs="Times New Roman"/>
          <w:sz w:val="28"/>
          <w:szCs w:val="28"/>
        </w:rPr>
        <w:t xml:space="preserve"> Р.В..</w:t>
      </w:r>
    </w:p>
    <w:p w:rsidR="00663C06" w:rsidRPr="000C6463" w:rsidRDefault="009D40B0" w:rsidP="00663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63C06">
        <w:rPr>
          <w:rFonts w:ascii="Times New Roman" w:hAnsi="Times New Roman" w:cs="Times New Roman"/>
          <w:sz w:val="28"/>
          <w:szCs w:val="28"/>
        </w:rPr>
        <w:t>. Предоставить в Управление образования информацию о времени проведения торжественных мероприятий в срок до 10.05.2023г и дату проведения выпускного вечера и места проведения мероприятия в срок до 1.06.2023г.</w:t>
      </w:r>
    </w:p>
    <w:p w:rsidR="009E3854" w:rsidRPr="00AD5200" w:rsidRDefault="009E3854" w:rsidP="00663C0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52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5200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9E3854" w:rsidRPr="00AD5200" w:rsidRDefault="009E3854" w:rsidP="009E3854">
      <w:pPr>
        <w:rPr>
          <w:rFonts w:ascii="Times New Roman" w:hAnsi="Times New Roman" w:cs="Times New Roman"/>
          <w:b/>
          <w:sz w:val="28"/>
          <w:szCs w:val="28"/>
        </w:rPr>
      </w:pPr>
    </w:p>
    <w:p w:rsidR="009E3854" w:rsidRPr="00AD5200" w:rsidRDefault="009E3854" w:rsidP="009E38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E3854" w:rsidRDefault="009E3854" w:rsidP="009E3854">
      <w:pPr>
        <w:tabs>
          <w:tab w:val="left" w:pos="611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Директор МБОУ СОШ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Р.В.Тургиев</w:t>
      </w:r>
      <w:proofErr w:type="spellEnd"/>
    </w:p>
    <w:p w:rsidR="009E3854" w:rsidRPr="00AD5200" w:rsidRDefault="009E3854" w:rsidP="009E38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олдзгун</w:t>
      </w:r>
      <w:proofErr w:type="spellEnd"/>
    </w:p>
    <w:p w:rsidR="009E3854" w:rsidRDefault="009E3854" w:rsidP="009E3854"/>
    <w:p w:rsidR="00740D10" w:rsidRDefault="00740D10">
      <w:bookmarkStart w:id="0" w:name="_GoBack"/>
      <w:bookmarkEnd w:id="0"/>
    </w:p>
    <w:sectPr w:rsidR="00740D10" w:rsidSect="00740D10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0738"/>
    <w:multiLevelType w:val="multilevel"/>
    <w:tmpl w:val="3658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3149DA"/>
    <w:multiLevelType w:val="multilevel"/>
    <w:tmpl w:val="D9A8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560F45"/>
    <w:multiLevelType w:val="multilevel"/>
    <w:tmpl w:val="1082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54"/>
    <w:rsid w:val="0003196E"/>
    <w:rsid w:val="000C6463"/>
    <w:rsid w:val="0024143B"/>
    <w:rsid w:val="006322DE"/>
    <w:rsid w:val="00663C06"/>
    <w:rsid w:val="00724EB3"/>
    <w:rsid w:val="00740D10"/>
    <w:rsid w:val="0082347A"/>
    <w:rsid w:val="00832C03"/>
    <w:rsid w:val="009D40B0"/>
    <w:rsid w:val="009E3854"/>
    <w:rsid w:val="00E5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E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E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8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E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E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Выписка из приказа</vt:lpstr>
      <vt:lpstr>    </vt:lpstr>
      <vt:lpstr>    от 24.04.2023 г.                                                                </vt:lpstr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Толдзгун</dc:creator>
  <cp:lastModifiedBy>Толдзгун</cp:lastModifiedBy>
  <cp:revision>6</cp:revision>
  <cp:lastPrinted>2023-05-24T07:53:00Z</cp:lastPrinted>
  <dcterms:created xsi:type="dcterms:W3CDTF">2023-05-02T08:37:00Z</dcterms:created>
  <dcterms:modified xsi:type="dcterms:W3CDTF">2023-05-24T07:53:00Z</dcterms:modified>
</cp:coreProperties>
</file>